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C5F6A" w14:textId="5081A21B" w:rsidR="00D05E2C" w:rsidRDefault="009E0F8F" w:rsidP="00123302">
      <w:pPr>
        <w:spacing w:after="0" w:line="360" w:lineRule="auto"/>
      </w:pPr>
      <w:r>
        <w:t>Subject</w:t>
      </w:r>
      <w:r w:rsidR="00847B0C">
        <w:t>/Semester</w:t>
      </w:r>
      <w:r>
        <w:t>:</w:t>
      </w:r>
      <w:r w:rsidR="00A35641" w:rsidRPr="009E0F8F">
        <w:tab/>
      </w:r>
      <w:r w:rsidR="00152BE0">
        <w:tab/>
      </w:r>
      <w:r w:rsidR="00152BE0">
        <w:tab/>
      </w:r>
      <w:r w:rsidR="00152BE0">
        <w:tab/>
      </w:r>
      <w:r w:rsidR="00152BE0">
        <w:tab/>
      </w:r>
      <w:r w:rsidR="00F26F33">
        <w:br/>
      </w:r>
      <w:r>
        <w:t>Assignment Title:</w:t>
      </w:r>
      <w:r w:rsidR="00A35641" w:rsidRPr="009E0F8F">
        <w:tab/>
      </w:r>
      <w:r w:rsidR="00A35641" w:rsidRPr="009E0F8F">
        <w:tab/>
      </w:r>
      <w:r w:rsidR="00847B0C">
        <w:t xml:space="preserve">                          </w:t>
      </w:r>
      <w:r w:rsidR="00F26F33">
        <w:br/>
      </w:r>
      <w:r w:rsidR="00F93E0E">
        <w:t>Mark: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F93E0E" w:rsidRPr="009E0F8F" w14:paraId="3CF9ABDE" w14:textId="77777777" w:rsidTr="00C33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74F854B4" w14:textId="73AB867B" w:rsidR="00F93E0E" w:rsidRPr="009E0F8F" w:rsidRDefault="001125E3" w:rsidP="005D3473">
            <w:pPr>
              <w:spacing w:after="0"/>
              <w:jc w:val="center"/>
              <w:rPr>
                <w:b w:val="0"/>
              </w:rPr>
            </w:pPr>
            <w:r>
              <w:t>C</w:t>
            </w:r>
            <w:r w:rsidR="00F93E0E">
              <w:t>omments</w:t>
            </w:r>
            <w:r>
              <w:t xml:space="preserve"> highlighting strengths</w:t>
            </w:r>
            <w:r w:rsidR="00C3317F">
              <w:br/>
            </w:r>
          </w:p>
        </w:tc>
        <w:tc>
          <w:tcPr>
            <w:tcW w:w="7512" w:type="dxa"/>
            <w:vAlign w:val="center"/>
          </w:tcPr>
          <w:p w14:paraId="7854430A" w14:textId="6B6AD154" w:rsidR="00A713FE" w:rsidRDefault="00A713FE" w:rsidP="00A713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Ideas for action</w:t>
            </w:r>
          </w:p>
          <w:p w14:paraId="75D66550" w14:textId="357583F6" w:rsidR="00DE67CC" w:rsidRPr="00C3317F" w:rsidRDefault="00DE67CC" w:rsidP="00A713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317F">
              <w:rPr>
                <w:b w:val="0"/>
                <w:bCs w:val="0"/>
              </w:rPr>
              <w:t>Things to keep doing</w:t>
            </w:r>
            <w:r w:rsidR="00C3317F" w:rsidRPr="00C3317F">
              <w:rPr>
                <w:b w:val="0"/>
                <w:bCs w:val="0"/>
              </w:rPr>
              <w:t xml:space="preserve"> –</w:t>
            </w:r>
            <w:r w:rsidR="00C3317F">
              <w:rPr>
                <w:b w:val="0"/>
                <w:bCs w:val="0"/>
              </w:rPr>
              <w:t xml:space="preserve"> What could I do to build on this success?</w:t>
            </w:r>
          </w:p>
        </w:tc>
      </w:tr>
      <w:tr w:rsidR="00F93E0E" w:rsidRPr="009E0F8F" w14:paraId="6DFB2654" w14:textId="77777777" w:rsidTr="00F93E0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1433C96" w14:textId="7C1C6409" w:rsidR="00F93E0E" w:rsidRPr="00D34353" w:rsidRDefault="00AE06C9" w:rsidP="005D3473">
            <w:pPr>
              <w:spacing w:after="0" w:line="240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 xml:space="preserve">Example: </w:t>
            </w:r>
            <w:r w:rsidR="00D34353">
              <w:rPr>
                <w:b w:val="0"/>
                <w:bCs w:val="0"/>
                <w:i/>
                <w:iCs/>
              </w:rPr>
              <w:t xml:space="preserve">Referencing </w:t>
            </w:r>
            <w:r>
              <w:rPr>
                <w:b w:val="0"/>
                <w:bCs w:val="0"/>
                <w:i/>
                <w:iCs/>
              </w:rPr>
              <w:t>is accurate and thorough</w:t>
            </w:r>
          </w:p>
        </w:tc>
        <w:tc>
          <w:tcPr>
            <w:tcW w:w="7512" w:type="dxa"/>
          </w:tcPr>
          <w:p w14:paraId="1B7837A3" w14:textId="51459E88" w:rsidR="00F93E0E" w:rsidRPr="00AE06C9" w:rsidRDefault="00AE06C9" w:rsidP="005D34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Example: Using </w:t>
            </w:r>
            <w:proofErr w:type="spellStart"/>
            <w:r w:rsidR="004A3A0E">
              <w:rPr>
                <w:i/>
                <w:iCs/>
              </w:rPr>
              <w:t>Re:cite</w:t>
            </w:r>
            <w:proofErr w:type="spellEnd"/>
            <w:r w:rsidR="004A3A0E">
              <w:rPr>
                <w:i/>
                <w:iCs/>
              </w:rPr>
              <w:t xml:space="preserve"> was helpful. </w:t>
            </w:r>
            <w:proofErr w:type="gramStart"/>
            <w:r w:rsidR="004A3A0E">
              <w:rPr>
                <w:i/>
                <w:iCs/>
              </w:rPr>
              <w:t>Refer back</w:t>
            </w:r>
            <w:proofErr w:type="gramEnd"/>
            <w:r w:rsidR="004A3A0E">
              <w:rPr>
                <w:i/>
                <w:iCs/>
              </w:rPr>
              <w:t xml:space="preserve"> to this next time</w:t>
            </w:r>
            <w:r w:rsidR="00C710A6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</w:tc>
      </w:tr>
      <w:tr w:rsidR="00F93E0E" w:rsidRPr="009E0F8F" w14:paraId="1CEE8ADA" w14:textId="77777777" w:rsidTr="00F93E0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6FA549B" w14:textId="77777777" w:rsidR="00F93E0E" w:rsidRPr="009E0F8F" w:rsidRDefault="00F93E0E" w:rsidP="005D3473">
            <w:pPr>
              <w:spacing w:after="0" w:line="240" w:lineRule="auto"/>
            </w:pPr>
          </w:p>
        </w:tc>
        <w:tc>
          <w:tcPr>
            <w:tcW w:w="7512" w:type="dxa"/>
          </w:tcPr>
          <w:p w14:paraId="5C8CB452" w14:textId="77777777" w:rsidR="00F93E0E" w:rsidRPr="009E0F8F" w:rsidRDefault="00F93E0E" w:rsidP="005D34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3E0E" w:rsidRPr="009E0F8F" w14:paraId="24502277" w14:textId="77777777" w:rsidTr="00F93E0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651979A" w14:textId="77777777" w:rsidR="00F93E0E" w:rsidRPr="009E0F8F" w:rsidRDefault="00F93E0E" w:rsidP="005D3473">
            <w:pPr>
              <w:spacing w:after="0" w:line="240" w:lineRule="auto"/>
            </w:pPr>
          </w:p>
        </w:tc>
        <w:tc>
          <w:tcPr>
            <w:tcW w:w="7512" w:type="dxa"/>
          </w:tcPr>
          <w:p w14:paraId="0331B096" w14:textId="77777777" w:rsidR="00F93E0E" w:rsidRPr="009E0F8F" w:rsidRDefault="00F93E0E" w:rsidP="005D347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FF01E3" w14:textId="77777777" w:rsidR="00F93E0E" w:rsidRPr="009E0F8F" w:rsidRDefault="00F93E0E" w:rsidP="00123302">
      <w:pPr>
        <w:spacing w:after="0" w:line="36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A713FE" w:rsidRPr="009E0F8F" w14:paraId="5A76F5B5" w14:textId="77777777" w:rsidTr="00A71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40156DA" w14:textId="622518B0" w:rsidR="00A713FE" w:rsidRPr="009E0F8F" w:rsidRDefault="00A713FE" w:rsidP="00F23D98">
            <w:pPr>
              <w:spacing w:after="0"/>
              <w:jc w:val="center"/>
              <w:rPr>
                <w:b w:val="0"/>
              </w:rPr>
            </w:pPr>
            <w:r>
              <w:br/>
              <w:t>Comments highlighting areas for improvement</w:t>
            </w:r>
            <w:r>
              <w:br/>
            </w:r>
          </w:p>
        </w:tc>
        <w:tc>
          <w:tcPr>
            <w:tcW w:w="7512" w:type="dxa"/>
            <w:vAlign w:val="center"/>
          </w:tcPr>
          <w:p w14:paraId="0ADE7D9D" w14:textId="77777777" w:rsidR="00646C66" w:rsidRDefault="00646C66" w:rsidP="00F23D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3F03E53" w14:textId="687EBC26" w:rsidR="00A713FE" w:rsidRDefault="00A713FE" w:rsidP="00F23D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Ideas for action</w:t>
            </w:r>
            <w:r>
              <w:br/>
            </w:r>
            <w:r w:rsidRPr="00646C66">
              <w:rPr>
                <w:b w:val="0"/>
                <w:bCs w:val="0"/>
              </w:rPr>
              <w:t>Independent skills</w:t>
            </w:r>
            <w:r w:rsidR="00646C66">
              <w:rPr>
                <w:b w:val="0"/>
                <w:bCs w:val="0"/>
              </w:rPr>
              <w:t xml:space="preserve"> or </w:t>
            </w:r>
            <w:r w:rsidRPr="00646C66">
              <w:rPr>
                <w:b w:val="0"/>
                <w:bCs w:val="0"/>
              </w:rPr>
              <w:t>knowledge development</w:t>
            </w:r>
            <w:r w:rsidR="00646C66" w:rsidRPr="00646C66">
              <w:rPr>
                <w:b w:val="0"/>
                <w:bCs w:val="0"/>
              </w:rPr>
              <w:t xml:space="preserve"> – seek clarification --</w:t>
            </w:r>
            <w:r w:rsidRPr="00646C66">
              <w:rPr>
                <w:b w:val="0"/>
                <w:bCs w:val="0"/>
              </w:rPr>
              <w:t xml:space="preserve"> get help</w:t>
            </w:r>
          </w:p>
          <w:p w14:paraId="61462143" w14:textId="752EA34D" w:rsidR="00646C66" w:rsidRPr="009E0F8F" w:rsidRDefault="00646C66" w:rsidP="00F23D9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A713FE" w:rsidRPr="009E0F8F" w14:paraId="7980100E" w14:textId="77777777" w:rsidTr="00A713F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0BD0FF3" w14:textId="1111D5B5" w:rsidR="00A713FE" w:rsidRPr="004A3A0E" w:rsidRDefault="00A713FE" w:rsidP="00F23D98">
            <w:pPr>
              <w:spacing w:after="0" w:line="240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Example: Voice may be subordinate to external sources.</w:t>
            </w:r>
          </w:p>
        </w:tc>
        <w:tc>
          <w:tcPr>
            <w:tcW w:w="7512" w:type="dxa"/>
          </w:tcPr>
          <w:p w14:paraId="237FD0F5" w14:textId="175AB8B4" w:rsidR="00A713FE" w:rsidRPr="00297DF4" w:rsidRDefault="00A713FE" w:rsidP="00EA245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  <w:r w:rsidRPr="00461125">
              <w:rPr>
                <w:i/>
                <w:iCs/>
              </w:rPr>
              <w:t>Search ‘</w:t>
            </w:r>
            <w:proofErr w:type="spellStart"/>
            <w:r w:rsidRPr="00461125">
              <w:rPr>
                <w:i/>
                <w:iCs/>
              </w:rPr>
              <w:t>unimelb</w:t>
            </w:r>
            <w:proofErr w:type="spellEnd"/>
            <w:r w:rsidRPr="00461125">
              <w:rPr>
                <w:i/>
                <w:iCs/>
              </w:rPr>
              <w:t xml:space="preserve"> academic skills’ for self-study</w:t>
            </w:r>
            <w:r>
              <w:rPr>
                <w:i/>
                <w:iCs/>
              </w:rPr>
              <w:t xml:space="preserve"> resources on ‘incorporating sources’</w:t>
            </w:r>
          </w:p>
        </w:tc>
      </w:tr>
      <w:tr w:rsidR="00A713FE" w:rsidRPr="009E0F8F" w14:paraId="2F57497B" w14:textId="77777777" w:rsidTr="00A713F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261F8AC" w14:textId="77777777" w:rsidR="00A713FE" w:rsidRDefault="00A713FE" w:rsidP="00F23D98">
            <w:pPr>
              <w:spacing w:after="0" w:line="240" w:lineRule="auto"/>
            </w:pPr>
          </w:p>
          <w:p w14:paraId="40F4ED1C" w14:textId="592FCDB4" w:rsidR="00A713FE" w:rsidRPr="00F23D98" w:rsidRDefault="00A713FE" w:rsidP="00F23D98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512" w:type="dxa"/>
          </w:tcPr>
          <w:p w14:paraId="49071256" w14:textId="77777777" w:rsidR="00A713FE" w:rsidRPr="009E0F8F" w:rsidRDefault="00A713FE" w:rsidP="00F23D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13FE" w:rsidRPr="009E0F8F" w14:paraId="419DEE1C" w14:textId="77777777" w:rsidTr="00A713F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65C936C" w14:textId="77777777" w:rsidR="00A713FE" w:rsidRDefault="00A713FE" w:rsidP="00F23D98">
            <w:pPr>
              <w:spacing w:after="0" w:line="240" w:lineRule="auto"/>
            </w:pPr>
          </w:p>
          <w:p w14:paraId="42AABE2A" w14:textId="19F36080" w:rsidR="00A713FE" w:rsidRPr="00F23D98" w:rsidRDefault="00A713FE" w:rsidP="00F23D98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512" w:type="dxa"/>
          </w:tcPr>
          <w:p w14:paraId="7B6A8C86" w14:textId="77777777" w:rsidR="00A713FE" w:rsidRPr="009E0F8F" w:rsidRDefault="00A713FE" w:rsidP="00F23D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82A4EF" w14:textId="77777777" w:rsidR="003E657D" w:rsidRDefault="003E657D" w:rsidP="00A35641">
      <w:pPr>
        <w:spacing w:before="120" w:after="0"/>
        <w:rPr>
          <w:rFonts w:ascii="Arial" w:hAnsi="Arial" w:cs="Arial"/>
          <w:i/>
          <w:sz w:val="16"/>
          <w:szCs w:val="16"/>
        </w:rPr>
      </w:pPr>
    </w:p>
    <w:p w14:paraId="0F01BAE0" w14:textId="0F99B49E" w:rsidR="00F93E0E" w:rsidRPr="0081632D" w:rsidRDefault="0081632D" w:rsidP="00A35641">
      <w:pPr>
        <w:spacing w:before="120" w:after="0"/>
        <w:rPr>
          <w:rFonts w:ascii="Arial" w:hAnsi="Arial" w:cs="Arial"/>
          <w:b/>
          <w:bCs/>
          <w:i/>
          <w:sz w:val="16"/>
          <w:szCs w:val="16"/>
        </w:rPr>
      </w:pPr>
      <w:r w:rsidRPr="0081632D">
        <w:rPr>
          <w:b/>
          <w:bCs/>
        </w:rPr>
        <w:t>Reflections</w:t>
      </w:r>
      <w:r>
        <w:rPr>
          <w:b/>
          <w:bCs/>
        </w:rPr>
        <w:t xml:space="preserve">: </w:t>
      </w:r>
      <w:r w:rsidR="00B20B6F">
        <w:rPr>
          <w:i/>
          <w:iCs/>
        </w:rPr>
        <w:t>Examples: I had very few comments on grammar problems</w:t>
      </w:r>
      <w:r w:rsidR="00963052">
        <w:rPr>
          <w:i/>
          <w:iCs/>
        </w:rPr>
        <w:t xml:space="preserve"> compared to last assignment. This is progress!</w:t>
      </w:r>
      <w:r w:rsidR="009B5CF5">
        <w:rPr>
          <w:i/>
          <w:iCs/>
        </w:rPr>
        <w:t xml:space="preserve"> </w:t>
      </w:r>
      <w:r w:rsidR="00194EE0">
        <w:rPr>
          <w:i/>
          <w:iCs/>
        </w:rPr>
        <w:br/>
      </w:r>
      <w:r w:rsidR="009B5CF5">
        <w:rPr>
          <w:i/>
          <w:iCs/>
        </w:rPr>
        <w:t xml:space="preserve">I </w:t>
      </w:r>
      <w:r w:rsidR="00194EE0">
        <w:rPr>
          <w:i/>
          <w:iCs/>
        </w:rPr>
        <w:t>spent so much</w:t>
      </w:r>
      <w:r w:rsidR="009B5CF5">
        <w:rPr>
          <w:i/>
          <w:iCs/>
        </w:rPr>
        <w:t xml:space="preserve"> time on the first draft</w:t>
      </w:r>
      <w:r w:rsidR="00194EE0">
        <w:rPr>
          <w:i/>
          <w:iCs/>
        </w:rPr>
        <w:t>…</w:t>
      </w:r>
      <w:r w:rsidR="009B5CF5">
        <w:rPr>
          <w:i/>
          <w:iCs/>
        </w:rPr>
        <w:t xml:space="preserve"> before I changed my whole plan. Get feedback on draft earlier, next time.</w:t>
      </w:r>
      <w:r w:rsidR="00D12F3A">
        <w:rPr>
          <w:i/>
          <w:iCs/>
        </w:rPr>
        <w:t xml:space="preserve"> </w:t>
      </w:r>
      <w:r w:rsidR="005E3594" w:rsidRPr="005E3594">
        <w:rPr>
          <w:i/>
          <w:iCs/>
        </w:rPr>
        <w:t xml:space="preserve"> </w:t>
      </w:r>
      <w:r w:rsidR="000006BB" w:rsidRPr="0081632D">
        <w:rPr>
          <w:b/>
          <w:bCs/>
        </w:rPr>
        <w:tab/>
      </w:r>
      <w:r w:rsidR="000006BB" w:rsidRPr="0081632D">
        <w:rPr>
          <w:b/>
          <w:bCs/>
        </w:rPr>
        <w:tab/>
      </w:r>
    </w:p>
    <w:sectPr w:rsidR="00F93E0E" w:rsidRPr="0081632D" w:rsidSect="009E0F8F">
      <w:headerReference w:type="default" r:id="rId10"/>
      <w:footerReference w:type="default" r:id="rId11"/>
      <w:pgSz w:w="16838" w:h="11906" w:orient="landscape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C15BC" w14:textId="77777777" w:rsidR="00C5119A" w:rsidRDefault="00C5119A" w:rsidP="00B13E5C">
      <w:pPr>
        <w:spacing w:after="0" w:line="240" w:lineRule="auto"/>
      </w:pPr>
      <w:r>
        <w:separator/>
      </w:r>
    </w:p>
  </w:endnote>
  <w:endnote w:type="continuationSeparator" w:id="0">
    <w:p w14:paraId="66AB88A2" w14:textId="77777777" w:rsidR="00C5119A" w:rsidRDefault="00C5119A" w:rsidP="00B1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D6CC" w14:textId="71F4DCD1" w:rsidR="00123302" w:rsidRPr="00123302" w:rsidRDefault="00123302" w:rsidP="00123302">
    <w:pPr>
      <w:spacing w:before="120" w:after="0"/>
      <w:rPr>
        <w:rFonts w:ascii="Arial" w:hAnsi="Arial" w:cs="Arial"/>
        <w:sz w:val="16"/>
        <w:szCs w:val="16"/>
      </w:rPr>
    </w:pPr>
    <w:r w:rsidRPr="003E657D">
      <w:rPr>
        <w:rFonts w:ascii="Arial" w:hAnsi="Arial" w:cs="Arial"/>
        <w:i/>
        <w:sz w:val="16"/>
        <w:szCs w:val="16"/>
      </w:rPr>
      <w:t xml:space="preserve">Adapted from: </w:t>
    </w:r>
    <w:r w:rsidR="00634A03">
      <w:rPr>
        <w:rFonts w:ascii="Arial" w:hAnsi="Arial" w:cs="Arial"/>
        <w:sz w:val="16"/>
        <w:szCs w:val="16"/>
      </w:rPr>
      <w:t xml:space="preserve">Deakin </w:t>
    </w:r>
    <w:r w:rsidR="00C80323">
      <w:rPr>
        <w:rFonts w:ascii="Arial" w:hAnsi="Arial" w:cs="Arial"/>
        <w:sz w:val="16"/>
        <w:szCs w:val="16"/>
      </w:rPr>
      <w:t>Study Support</w:t>
    </w:r>
    <w:r w:rsidRPr="003E657D">
      <w:rPr>
        <w:rFonts w:ascii="Arial" w:hAnsi="Arial" w:cs="Arial"/>
        <w:sz w:val="16"/>
        <w:szCs w:val="16"/>
      </w:rPr>
      <w:t xml:space="preserve"> 20</w:t>
    </w:r>
    <w:r w:rsidR="008314A2">
      <w:rPr>
        <w:rFonts w:ascii="Arial" w:hAnsi="Arial" w:cs="Arial"/>
        <w:sz w:val="16"/>
        <w:szCs w:val="16"/>
      </w:rPr>
      <w:t>2</w:t>
    </w:r>
    <w:r w:rsidRPr="003E657D">
      <w:rPr>
        <w:rFonts w:ascii="Arial" w:hAnsi="Arial" w:cs="Arial"/>
        <w:sz w:val="16"/>
        <w:szCs w:val="16"/>
      </w:rPr>
      <w:t xml:space="preserve">4, </w:t>
    </w:r>
    <w:r w:rsidR="00C80323">
      <w:rPr>
        <w:rFonts w:ascii="Arial" w:hAnsi="Arial" w:cs="Arial"/>
        <w:sz w:val="16"/>
        <w:szCs w:val="16"/>
      </w:rPr>
      <w:t>Deakin</w:t>
    </w:r>
    <w:r w:rsidRPr="003E657D">
      <w:rPr>
        <w:rFonts w:ascii="Arial" w:hAnsi="Arial" w:cs="Arial"/>
        <w:sz w:val="16"/>
        <w:szCs w:val="16"/>
      </w:rPr>
      <w:t xml:space="preserve"> University, </w:t>
    </w:r>
    <w:r w:rsidR="00C80323">
      <w:rPr>
        <w:rFonts w:ascii="Arial" w:hAnsi="Arial" w:cs="Arial"/>
        <w:sz w:val="16"/>
        <w:szCs w:val="16"/>
      </w:rPr>
      <w:t>Melbourne</w:t>
    </w:r>
    <w:r w:rsidRPr="003E657D">
      <w:rPr>
        <w:rFonts w:ascii="Arial" w:hAnsi="Arial" w:cs="Arial"/>
        <w:sz w:val="16"/>
        <w:szCs w:val="16"/>
      </w:rPr>
      <w:t xml:space="preserve"> viewed </w:t>
    </w:r>
    <w:r w:rsidR="008314A2">
      <w:rPr>
        <w:rFonts w:ascii="Arial" w:hAnsi="Arial" w:cs="Arial"/>
        <w:sz w:val="16"/>
        <w:szCs w:val="16"/>
      </w:rPr>
      <w:t>12</w:t>
    </w:r>
    <w:r w:rsidRPr="003E657D">
      <w:rPr>
        <w:rFonts w:ascii="Arial" w:hAnsi="Arial" w:cs="Arial"/>
        <w:sz w:val="16"/>
        <w:szCs w:val="16"/>
      </w:rPr>
      <w:t xml:space="preserve"> </w:t>
    </w:r>
    <w:r w:rsidR="008314A2">
      <w:rPr>
        <w:rFonts w:ascii="Arial" w:hAnsi="Arial" w:cs="Arial"/>
        <w:sz w:val="16"/>
        <w:szCs w:val="16"/>
      </w:rPr>
      <w:t>December</w:t>
    </w:r>
    <w:r w:rsidRPr="003E657D">
      <w:rPr>
        <w:rFonts w:ascii="Arial" w:hAnsi="Arial" w:cs="Arial"/>
        <w:sz w:val="16"/>
        <w:szCs w:val="16"/>
      </w:rPr>
      <w:t>, &lt;</w:t>
    </w:r>
    <w:r w:rsidR="00284378" w:rsidRPr="00284378">
      <w:rPr>
        <w:rFonts w:ascii="Arial" w:hAnsi="Arial" w:cs="Arial"/>
        <w:sz w:val="16"/>
        <w:szCs w:val="16"/>
      </w:rPr>
      <w:t>https://www.deakin.edu.au/students/study-support/study-resources/academic-skills/responding-to-feedback</w:t>
    </w:r>
    <w:r w:rsidRPr="003E657D">
      <w:rPr>
        <w:rFonts w:ascii="Arial" w:hAnsi="Arial" w:cs="Arial"/>
        <w:sz w:val="16"/>
        <w:szCs w:val="16"/>
      </w:rPr>
      <w:t>&gt;.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9150D" w14:textId="77777777" w:rsidR="00C5119A" w:rsidRDefault="00C5119A" w:rsidP="00B13E5C">
      <w:pPr>
        <w:spacing w:after="0" w:line="240" w:lineRule="auto"/>
      </w:pPr>
      <w:r>
        <w:separator/>
      </w:r>
    </w:p>
  </w:footnote>
  <w:footnote w:type="continuationSeparator" w:id="0">
    <w:p w14:paraId="039C468C" w14:textId="77777777" w:rsidR="00C5119A" w:rsidRDefault="00C5119A" w:rsidP="00B1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1CF0" w14:textId="3BEFEA11" w:rsidR="00123302" w:rsidRDefault="008627FB" w:rsidP="00123302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2364BFC" wp14:editId="480DB0C7">
          <wp:simplePos x="0" y="0"/>
          <wp:positionH relativeFrom="margin">
            <wp:align>right</wp:align>
          </wp:positionH>
          <wp:positionV relativeFrom="paragraph">
            <wp:posOffset>-27305</wp:posOffset>
          </wp:positionV>
          <wp:extent cx="572135" cy="575945"/>
          <wp:effectExtent l="0" t="0" r="0" b="0"/>
          <wp:wrapSquare wrapText="bothSides"/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393">
      <w:rPr>
        <w:noProof/>
      </w:rPr>
      <w:t>Assessment feedback</w:t>
    </w:r>
    <w:r w:rsidR="004C7221">
      <w:rPr>
        <w:noProof/>
      </w:rPr>
      <w:t>: Reflect and act</w:t>
    </w:r>
  </w:p>
  <w:p w14:paraId="0535E98D" w14:textId="77777777" w:rsidR="009E0F8F" w:rsidRPr="003E657D" w:rsidRDefault="00123302" w:rsidP="00123302">
    <w:pPr>
      <w:pStyle w:val="Subtitle"/>
    </w:pPr>
    <w:r>
      <w:t>Academic Skills University of Melbourne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C97"/>
    <w:multiLevelType w:val="hybridMultilevel"/>
    <w:tmpl w:val="40684B60"/>
    <w:lvl w:ilvl="0" w:tplc="B6068F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89"/>
    <w:rsid w:val="000006BB"/>
    <w:rsid w:val="000C21A1"/>
    <w:rsid w:val="000D3053"/>
    <w:rsid w:val="001125E3"/>
    <w:rsid w:val="00114EBE"/>
    <w:rsid w:val="00123302"/>
    <w:rsid w:val="00145241"/>
    <w:rsid w:val="00152BE0"/>
    <w:rsid w:val="00172C82"/>
    <w:rsid w:val="00194EE0"/>
    <w:rsid w:val="001B0FE2"/>
    <w:rsid w:val="00253A4E"/>
    <w:rsid w:val="00282A6B"/>
    <w:rsid w:val="00284378"/>
    <w:rsid w:val="00297DF4"/>
    <w:rsid w:val="00367F2D"/>
    <w:rsid w:val="00377D56"/>
    <w:rsid w:val="003A2832"/>
    <w:rsid w:val="003C675D"/>
    <w:rsid w:val="003E657D"/>
    <w:rsid w:val="00450589"/>
    <w:rsid w:val="00461125"/>
    <w:rsid w:val="004828C7"/>
    <w:rsid w:val="00485033"/>
    <w:rsid w:val="004A3A0E"/>
    <w:rsid w:val="004C7221"/>
    <w:rsid w:val="00531773"/>
    <w:rsid w:val="00531987"/>
    <w:rsid w:val="00532E77"/>
    <w:rsid w:val="00540ED4"/>
    <w:rsid w:val="005879BE"/>
    <w:rsid w:val="005910CD"/>
    <w:rsid w:val="005E3594"/>
    <w:rsid w:val="00607571"/>
    <w:rsid w:val="00634A03"/>
    <w:rsid w:val="0064309B"/>
    <w:rsid w:val="00646C66"/>
    <w:rsid w:val="006A4E32"/>
    <w:rsid w:val="006F48CD"/>
    <w:rsid w:val="00763410"/>
    <w:rsid w:val="007A3CCA"/>
    <w:rsid w:val="007E3F08"/>
    <w:rsid w:val="00802F87"/>
    <w:rsid w:val="00815B3D"/>
    <w:rsid w:val="0081632D"/>
    <w:rsid w:val="008314A2"/>
    <w:rsid w:val="00847B0C"/>
    <w:rsid w:val="008627FB"/>
    <w:rsid w:val="00875746"/>
    <w:rsid w:val="00881071"/>
    <w:rsid w:val="008B1393"/>
    <w:rsid w:val="008D4481"/>
    <w:rsid w:val="008D6271"/>
    <w:rsid w:val="008E58F0"/>
    <w:rsid w:val="00963052"/>
    <w:rsid w:val="009B5CF5"/>
    <w:rsid w:val="009E0F8F"/>
    <w:rsid w:val="00A35641"/>
    <w:rsid w:val="00A713FE"/>
    <w:rsid w:val="00AC777B"/>
    <w:rsid w:val="00AE06C9"/>
    <w:rsid w:val="00B13E5C"/>
    <w:rsid w:val="00B20B6F"/>
    <w:rsid w:val="00B50F00"/>
    <w:rsid w:val="00BB79BD"/>
    <w:rsid w:val="00C02DB9"/>
    <w:rsid w:val="00C3317F"/>
    <w:rsid w:val="00C5119A"/>
    <w:rsid w:val="00C710A6"/>
    <w:rsid w:val="00C80323"/>
    <w:rsid w:val="00CA3491"/>
    <w:rsid w:val="00CB0018"/>
    <w:rsid w:val="00D03BBB"/>
    <w:rsid w:val="00D05E2C"/>
    <w:rsid w:val="00D12F3A"/>
    <w:rsid w:val="00D34353"/>
    <w:rsid w:val="00D64551"/>
    <w:rsid w:val="00D74285"/>
    <w:rsid w:val="00DA037C"/>
    <w:rsid w:val="00DE67CC"/>
    <w:rsid w:val="00E0485D"/>
    <w:rsid w:val="00E05FC7"/>
    <w:rsid w:val="00E17925"/>
    <w:rsid w:val="00E62A3A"/>
    <w:rsid w:val="00E706A6"/>
    <w:rsid w:val="00EA245E"/>
    <w:rsid w:val="00EB1E27"/>
    <w:rsid w:val="00F06ACD"/>
    <w:rsid w:val="00F16917"/>
    <w:rsid w:val="00F22A2B"/>
    <w:rsid w:val="00F23D98"/>
    <w:rsid w:val="00F26F33"/>
    <w:rsid w:val="00F553ED"/>
    <w:rsid w:val="00F62B6B"/>
    <w:rsid w:val="00F93E0E"/>
    <w:rsid w:val="00F942B8"/>
    <w:rsid w:val="00F960C2"/>
    <w:rsid w:val="00FB1CE9"/>
    <w:rsid w:val="00F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3F13D"/>
  <w15:chartTrackingRefBased/>
  <w15:docId w15:val="{79556101-6BC8-41ED-8F6E-7E88142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3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815B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E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13E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E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E5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233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3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33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PlainTable5">
    <w:name w:val="Plain Table 5"/>
    <w:basedOn w:val="TableNormal"/>
    <w:uiPriority w:val="45"/>
    <w:rsid w:val="00F23D9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23D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F23D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6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0D9EA13024741BA41C5AEFF2C268F" ma:contentTypeVersion="13" ma:contentTypeDescription="Create a new document." ma:contentTypeScope="" ma:versionID="c728dda38e7fe2085104585e0bedd820">
  <xsd:schema xmlns:xsd="http://www.w3.org/2001/XMLSchema" xmlns:xs="http://www.w3.org/2001/XMLSchema" xmlns:p="http://schemas.microsoft.com/office/2006/metadata/properties" xmlns:ns2="dddfa3b2-3a82-4965-a11d-97ad946b17be" xmlns:ns3="07062347-a47b-4664-b134-87045116eabf" targetNamespace="http://schemas.microsoft.com/office/2006/metadata/properties" ma:root="true" ma:fieldsID="f0d78ce00ab6e054a9ee08749256eb7f" ns2:_="" ns3:_="">
    <xsd:import namespace="dddfa3b2-3a82-4965-a11d-97ad946b17be"/>
    <xsd:import namespace="07062347-a47b-4664-b134-87045116e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a3b2-3a82-4965-a11d-97ad946b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2347-a47b-4664-b134-87045116ea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0eb03b-244c-43bb-8878-a6a810c04c41}" ma:internalName="TaxCatchAll" ma:showField="CatchAllData" ma:web="07062347-a47b-4664-b134-87045116e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62347-a47b-4664-b134-87045116eabf"/>
    <lcf76f155ced4ddcb4097134ff3c332f xmlns="dddfa3b2-3a82-4965-a11d-97ad946b17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EC02D-37D6-4965-878D-BB1AC27DB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fa3b2-3a82-4965-a11d-97ad946b17be"/>
    <ds:schemaRef ds:uri="07062347-a47b-4664-b134-87045116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41491-9F36-4120-B10F-744112316DC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dddfa3b2-3a82-4965-a11d-97ad946b17be"/>
    <ds:schemaRef ds:uri="07062347-a47b-4664-b134-87045116ea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CC83CE-D119-4EEF-A469-1CDFAB34D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Young</dc:creator>
  <cp:keywords/>
  <cp:lastModifiedBy>Madeleine Young</cp:lastModifiedBy>
  <cp:revision>2</cp:revision>
  <cp:lastPrinted>2014-08-19T07:23:00Z</cp:lastPrinted>
  <dcterms:created xsi:type="dcterms:W3CDTF">2025-02-17T01:20:00Z</dcterms:created>
  <dcterms:modified xsi:type="dcterms:W3CDTF">2025-02-17T01:20:00Z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0x01010096F0D9EA13024741BA41C5AEFF2C268F</vt:lpwstr>
  </property>
</Properties>
</file>